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2F6634" w:rsidRPr="000E5518" w14:paraId="44F6B8B0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2B0D561" w14:textId="77777777" w:rsidR="002F6634" w:rsidRPr="000E5518" w:rsidRDefault="002F6634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F6634" w:rsidRPr="000E5518" w14:paraId="0F5B112C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8181898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5F746532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F6634" w:rsidRPr="000E5518" w14:paraId="214E56B9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3AE8EF1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AE71BE" w14:textId="77777777" w:rsidR="002F6634" w:rsidRPr="000E5518" w:rsidRDefault="002F6634" w:rsidP="00605E83">
            <w:pPr>
              <w:rPr>
                <w:b/>
                <w:lang w:val="sr-Cyrl-RS"/>
              </w:rPr>
            </w:pPr>
          </w:p>
        </w:tc>
      </w:tr>
      <w:tr w:rsidR="002F6634" w:rsidRPr="00A44CB3" w14:paraId="5C4B61FC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5561C2BC" w14:textId="77777777" w:rsidR="002F6634" w:rsidRPr="000E5518" w:rsidRDefault="002F663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7883BC" w14:textId="77777777" w:rsidR="002F6634" w:rsidRPr="000E5518" w:rsidRDefault="002F6634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04628A2F" w14:textId="77777777" w:rsidR="002F6634" w:rsidRPr="000E5518" w:rsidRDefault="002F6634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35BDA1B" w14:textId="77777777" w:rsidR="002F6634" w:rsidRPr="000E5518" w:rsidRDefault="002F6634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CB1E05" w14:textId="634C05A3" w:rsidR="002F6634" w:rsidRPr="00A44CB3" w:rsidRDefault="00B73413" w:rsidP="00605E83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26</w:t>
            </w:r>
          </w:p>
        </w:tc>
      </w:tr>
      <w:tr w:rsidR="002F6634" w:rsidRPr="00A44CB3" w14:paraId="1CCDE997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2FAD4EA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C70313" w14:textId="593C89E9" w:rsidR="002F6634" w:rsidRPr="00A44CB3" w:rsidRDefault="00B73413" w:rsidP="00605E83">
            <w:pPr>
              <w:rPr>
                <w:lang w:val="de-DE"/>
              </w:rPr>
            </w:pPr>
            <w:r>
              <w:rPr>
                <w:lang w:val="de-DE"/>
              </w:rPr>
              <w:t>Hast du Netz?</w:t>
            </w:r>
          </w:p>
        </w:tc>
      </w:tr>
      <w:tr w:rsidR="002F6634" w:rsidRPr="00B93448" w14:paraId="5519C27C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286F8BC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F010496" w14:textId="1376EBA4" w:rsidR="002F6634" w:rsidRPr="00B93448" w:rsidRDefault="00B73413" w:rsidP="00605E83">
            <w:pPr>
              <w:rPr>
                <w:lang w:val="de-DE"/>
              </w:rPr>
            </w:pPr>
            <w:r>
              <w:rPr>
                <w:lang w:val="de-DE"/>
              </w:rPr>
              <w:t>Das höre ich gern!</w:t>
            </w:r>
            <w:r w:rsidR="002F6634">
              <w:rPr>
                <w:lang w:val="de-DE"/>
              </w:rPr>
              <w:t xml:space="preserve"> </w:t>
            </w:r>
          </w:p>
        </w:tc>
      </w:tr>
      <w:tr w:rsidR="002F6634" w:rsidRPr="00112759" w14:paraId="461251BF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00A3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F05524" w14:textId="77777777" w:rsidR="002F6634" w:rsidRPr="000E5518" w:rsidRDefault="002F663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FF1D72" w14:textId="77777777" w:rsidR="002F6634" w:rsidRDefault="002F66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2197050" w14:textId="77777777" w:rsidR="002F6634" w:rsidRDefault="002F6634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разуме информацију у тексту;</w:t>
            </w:r>
          </w:p>
          <w:p w14:paraId="44F674FE" w14:textId="0509B897" w:rsidR="002F6634" w:rsidRPr="000E5518" w:rsidRDefault="002F663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прича о</w:t>
            </w:r>
            <w:r w:rsidR="00B73413">
              <w:rPr>
                <w:iCs/>
                <w:lang w:val="sr-Cyrl-RS"/>
              </w:rPr>
              <w:t xml:space="preserve"> новим медијима</w:t>
            </w:r>
            <w:r>
              <w:rPr>
                <w:iCs/>
                <w:lang w:val="sr-Cyrl-RS"/>
              </w:rPr>
              <w:t>;</w:t>
            </w:r>
          </w:p>
          <w:p w14:paraId="3DF31C80" w14:textId="77777777" w:rsidR="002F6634" w:rsidRPr="000E5518" w:rsidRDefault="002F66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32992761" w14:textId="77777777" w:rsidR="002F6634" w:rsidRPr="000E5518" w:rsidRDefault="002F663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388875A7" w14:textId="77777777" w:rsidR="002F6634" w:rsidRDefault="002F66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6165118" w14:textId="1E375573" w:rsidR="002F6634" w:rsidRPr="00BD0AE3" w:rsidRDefault="002F663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-оспособити ученика да </w:t>
            </w:r>
            <w:r w:rsidR="00B73413">
              <w:rPr>
                <w:iCs/>
                <w:lang w:val="sr-Cyrl-RS"/>
              </w:rPr>
              <w:t>говори о својим навикама у вези са мобилним телефонима и новим медијима</w:t>
            </w:r>
          </w:p>
          <w:p w14:paraId="0132063A" w14:textId="77777777" w:rsidR="002F6634" w:rsidRDefault="002F6634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усвајање и примена новог вокабулара</w:t>
            </w:r>
          </w:p>
          <w:p w14:paraId="77257FE3" w14:textId="77777777" w:rsidR="002F6634" w:rsidRPr="000E5518" w:rsidRDefault="002F6634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74A816BB" w14:textId="77777777" w:rsidR="002F6634" w:rsidRPr="000E5518" w:rsidRDefault="002F66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F7D05A2" w14:textId="77777777" w:rsidR="002F6634" w:rsidRPr="000E5518" w:rsidRDefault="002F6634" w:rsidP="00605E83">
            <w:pPr>
              <w:rPr>
                <w:iCs/>
                <w:lang w:val="ru-RU"/>
              </w:rPr>
            </w:pPr>
          </w:p>
          <w:p w14:paraId="2A4E01E0" w14:textId="77777777" w:rsidR="002F6634" w:rsidRPr="000E5518" w:rsidRDefault="002F6634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DAAC91E" w14:textId="77777777" w:rsidR="002F6634" w:rsidRPr="000E5518" w:rsidRDefault="002F6634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6BF23619" w14:textId="77777777" w:rsidR="002F6634" w:rsidRPr="00BD0AE3" w:rsidRDefault="002F6634" w:rsidP="00605E83">
            <w:pPr>
              <w:rPr>
                <w:lang w:val="sr-Cyrl-RS"/>
              </w:rPr>
            </w:pPr>
          </w:p>
        </w:tc>
      </w:tr>
      <w:tr w:rsidR="002F6634" w:rsidRPr="00112759" w14:paraId="650597AC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D6DF2F" w14:textId="77777777" w:rsidR="002F6634" w:rsidRPr="000E5518" w:rsidRDefault="002F663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3CDCE7" w14:textId="77777777" w:rsidR="002F6634" w:rsidRPr="000E5518" w:rsidRDefault="002F6634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F340B1" w14:textId="77777777" w:rsidR="002F6634" w:rsidRPr="000E5518" w:rsidRDefault="002F6634" w:rsidP="00605E83">
            <w:pPr>
              <w:rPr>
                <w:lang w:val="ru-RU"/>
              </w:rPr>
            </w:pPr>
          </w:p>
        </w:tc>
      </w:tr>
      <w:tr w:rsidR="002F6634" w:rsidRPr="00112759" w14:paraId="66DB7764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855E" w14:textId="77777777" w:rsidR="002F6634" w:rsidRPr="000E5518" w:rsidRDefault="002F6634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411F7E" w14:textId="77777777" w:rsidR="002F6634" w:rsidRPr="000E5518" w:rsidRDefault="002F6634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621563" w14:textId="77777777" w:rsidR="002F6634" w:rsidRPr="000E5518" w:rsidRDefault="002F6634" w:rsidP="00605E83">
            <w:pPr>
              <w:rPr>
                <w:lang w:val="sr-Latn-CS"/>
              </w:rPr>
            </w:pPr>
          </w:p>
        </w:tc>
      </w:tr>
      <w:tr w:rsidR="002F6634" w:rsidRPr="000E5518" w14:paraId="377661B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801E0F" w14:textId="77777777" w:rsidR="002F6634" w:rsidRPr="000E5518" w:rsidRDefault="002F6634" w:rsidP="00605E83">
            <w:pPr>
              <w:rPr>
                <w:b/>
                <w:lang w:val="sr-Cyrl-RS"/>
              </w:rPr>
            </w:pPr>
          </w:p>
          <w:p w14:paraId="2A0DDA0D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7072EBD4" w14:textId="77777777" w:rsidR="002F6634" w:rsidRPr="000E5518" w:rsidRDefault="002F6634" w:rsidP="00605E83">
            <w:pPr>
              <w:rPr>
                <w:b/>
                <w:lang w:val="sr-Cyrl-RS"/>
              </w:rPr>
            </w:pPr>
          </w:p>
          <w:p w14:paraId="03CE0C52" w14:textId="77777777" w:rsidR="002F6634" w:rsidRPr="000E5518" w:rsidRDefault="002F6634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BB5346" w14:textId="598CD29C" w:rsidR="002F6634" w:rsidRPr="000E5518" w:rsidRDefault="00B73413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Медији, </w:t>
            </w:r>
            <w:proofErr w:type="spellStart"/>
            <w:r>
              <w:rPr>
                <w:lang w:val="sr-Cyrl-RS"/>
              </w:rPr>
              <w:t>подкаст</w:t>
            </w:r>
            <w:proofErr w:type="spellEnd"/>
            <w:r>
              <w:rPr>
                <w:lang w:val="sr-Cyrl-RS"/>
              </w:rPr>
              <w:t xml:space="preserve">, интернет </w:t>
            </w:r>
          </w:p>
        </w:tc>
      </w:tr>
      <w:tr w:rsidR="002F6634" w:rsidRPr="00112759" w14:paraId="646F3DB1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8FC003" w14:textId="77777777" w:rsidR="002F6634" w:rsidRPr="000E5518" w:rsidRDefault="002F6634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CC609B5" w14:textId="6119A998" w:rsidR="002F6634" w:rsidRPr="000E5518" w:rsidRDefault="002F663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 w:rsidR="00B73413">
              <w:rPr>
                <w:lang w:val="sr-Cyrl-RS"/>
              </w:rPr>
              <w:t>Дигитална компетенција, 3. Рад са подацима и информацијама</w:t>
            </w:r>
          </w:p>
        </w:tc>
      </w:tr>
      <w:tr w:rsidR="002F6634" w:rsidRPr="00567A49" w14:paraId="70CB785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9EA072" w14:textId="77777777" w:rsidR="002F6634" w:rsidRPr="000E5518" w:rsidRDefault="002F6634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27DF387" w14:textId="53B58D59" w:rsidR="002F6634" w:rsidRPr="009F6345" w:rsidRDefault="002F66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Језик медији и култура</w:t>
            </w:r>
          </w:p>
          <w:p w14:paraId="44F47223" w14:textId="77777777" w:rsidR="002F6634" w:rsidRPr="00567A49" w:rsidRDefault="002F6634" w:rsidP="00605E83">
            <w:pPr>
              <w:rPr>
                <w:lang w:val="sr-Cyrl-RS"/>
              </w:rPr>
            </w:pPr>
          </w:p>
        </w:tc>
      </w:tr>
      <w:tr w:rsidR="002F6634" w:rsidRPr="00112759" w14:paraId="57DB703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D564D9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8AA363" w14:textId="77777777" w:rsidR="002F6634" w:rsidRPr="000E5518" w:rsidRDefault="002F66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0AAADC8B" w14:textId="77777777" w:rsidR="002F6634" w:rsidRPr="004F4741" w:rsidRDefault="002F6634" w:rsidP="00605E83">
            <w:pPr>
              <w:rPr>
                <w:lang w:val="sr-Cyrl-RS"/>
              </w:rPr>
            </w:pPr>
          </w:p>
        </w:tc>
      </w:tr>
      <w:tr w:rsidR="002F6634" w:rsidRPr="000E5518" w14:paraId="47A6DD90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6D2F99" w14:textId="77777777" w:rsidR="002F6634" w:rsidRPr="000E5518" w:rsidRDefault="002F6634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FC7C1D9" w14:textId="77777777" w:rsidR="002F6634" w:rsidRPr="000E5518" w:rsidRDefault="002F6634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D645D54" w14:textId="77777777" w:rsidR="002F6634" w:rsidRPr="000E5518" w:rsidRDefault="002F6634" w:rsidP="00605E83">
            <w:pPr>
              <w:rPr>
                <w:lang w:val="ru-RU"/>
              </w:rPr>
            </w:pPr>
          </w:p>
          <w:p w14:paraId="2E5D1B89" w14:textId="77777777" w:rsidR="002F6634" w:rsidRPr="000E5518" w:rsidRDefault="002F663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44F61D34" w14:textId="77777777" w:rsidR="002F6634" w:rsidRPr="000E5518" w:rsidRDefault="002F6634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0CB23D7" w14:textId="77777777" w:rsidR="002F6634" w:rsidRPr="004F4741" w:rsidRDefault="002F663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7C2AC1AC" w14:textId="77777777" w:rsidR="002F6634" w:rsidRPr="004F4741" w:rsidRDefault="002F6634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F54EA22" w14:textId="77777777" w:rsidR="002F6634" w:rsidRPr="000E5518" w:rsidRDefault="002F6634" w:rsidP="00605E83">
            <w:pPr>
              <w:rPr>
                <w:lang w:val="ru-RU"/>
              </w:rPr>
            </w:pPr>
          </w:p>
        </w:tc>
      </w:tr>
      <w:tr w:rsidR="002F6634" w:rsidRPr="000E5518" w14:paraId="30C35044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8EB487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8B0895D" w14:textId="77777777" w:rsidR="002F6634" w:rsidRPr="000E5518" w:rsidRDefault="002F6634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92AB52" w14:textId="2841E5B0" w:rsidR="002F6634" w:rsidRPr="000E5518" w:rsidRDefault="002F66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  <w:r w:rsidR="00112759">
              <w:rPr>
                <w:lang w:val="sr-Cyrl-RS"/>
              </w:rPr>
              <w:t>, фотографије</w:t>
            </w:r>
          </w:p>
        </w:tc>
      </w:tr>
      <w:tr w:rsidR="002F6634" w:rsidRPr="00112759" w14:paraId="7285984B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EB149F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08830263" w14:textId="77777777" w:rsidR="002F6634" w:rsidRPr="000E5518" w:rsidRDefault="002F6634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4FF55A6" w14:textId="77777777" w:rsidR="002F6634" w:rsidRPr="000E5518" w:rsidRDefault="002F6634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F6634" w:rsidRPr="000E5518" w14:paraId="5413E308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307108" w14:textId="77777777" w:rsidR="002F6634" w:rsidRPr="000E5518" w:rsidRDefault="002F663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F6CF613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1229439F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F6634" w:rsidRPr="00112759" w14:paraId="08917691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F9938F" w14:textId="77777777" w:rsidR="002F6634" w:rsidRPr="000E5518" w:rsidRDefault="002F663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715347" w14:textId="77777777" w:rsidR="002F6634" w:rsidRDefault="002F6634" w:rsidP="00B7341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5B8B47C4" w14:textId="057711A8" w:rsidR="00B73413" w:rsidRPr="004F4741" w:rsidRDefault="00B73413" w:rsidP="00B7341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94D211E" w14:textId="77777777" w:rsidR="002F6634" w:rsidRDefault="002F66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6EFC397D" w14:textId="77777777" w:rsidR="002F6634" w:rsidRPr="004F4741" w:rsidRDefault="002F66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5D365616" w14:textId="77777777" w:rsidR="002F6634" w:rsidRPr="004F4741" w:rsidRDefault="002F6634" w:rsidP="00605E83">
            <w:pPr>
              <w:rPr>
                <w:lang w:val="sr-Cyrl-RS"/>
              </w:rPr>
            </w:pPr>
          </w:p>
        </w:tc>
      </w:tr>
      <w:tr w:rsidR="002F6634" w:rsidRPr="000E5518" w14:paraId="2E43171E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E53B8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3C5E98C7" w14:textId="77777777" w:rsidR="002F6634" w:rsidRPr="000E5518" w:rsidRDefault="002F6634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417E974" w14:textId="77777777" w:rsidR="002F6634" w:rsidRPr="000E5518" w:rsidRDefault="002F6634" w:rsidP="00605E83">
            <w:pPr>
              <w:rPr>
                <w:b/>
                <w:lang w:val="sr-Cyrl-CS"/>
              </w:rPr>
            </w:pPr>
          </w:p>
          <w:p w14:paraId="7463D4D7" w14:textId="77777777" w:rsidR="002F6634" w:rsidRPr="000E5518" w:rsidRDefault="002F6634" w:rsidP="00605E83">
            <w:pPr>
              <w:rPr>
                <w:b/>
                <w:lang w:val="sr-Cyrl-CS"/>
              </w:rPr>
            </w:pPr>
          </w:p>
          <w:p w14:paraId="34E923CF" w14:textId="77777777" w:rsidR="002F6634" w:rsidRPr="000E5518" w:rsidRDefault="002F6634" w:rsidP="00605E83">
            <w:pPr>
              <w:rPr>
                <w:b/>
                <w:lang w:val="sr-Cyrl-CS"/>
              </w:rPr>
            </w:pPr>
          </w:p>
          <w:p w14:paraId="6F0F7EA8" w14:textId="77777777" w:rsidR="002F6634" w:rsidRPr="000E5518" w:rsidRDefault="002F6634" w:rsidP="00605E83">
            <w:pPr>
              <w:rPr>
                <w:b/>
                <w:lang w:val="sr-Cyrl-CS"/>
              </w:rPr>
            </w:pPr>
          </w:p>
          <w:p w14:paraId="407AF7A8" w14:textId="77777777" w:rsidR="002F6634" w:rsidRPr="000E5518" w:rsidRDefault="002F6634" w:rsidP="00605E83">
            <w:pPr>
              <w:rPr>
                <w:b/>
                <w:lang w:val="sr-Cyrl-CS"/>
              </w:rPr>
            </w:pPr>
          </w:p>
          <w:p w14:paraId="487BAEFD" w14:textId="77777777" w:rsidR="002F6634" w:rsidRPr="000E5518" w:rsidRDefault="002F6634" w:rsidP="00605E83">
            <w:pPr>
              <w:rPr>
                <w:b/>
                <w:lang w:val="sr-Cyrl-CS"/>
              </w:rPr>
            </w:pPr>
          </w:p>
          <w:p w14:paraId="4BF4FA46" w14:textId="77777777" w:rsidR="002F6634" w:rsidRPr="000E5518" w:rsidRDefault="002F6634" w:rsidP="00605E83">
            <w:pPr>
              <w:rPr>
                <w:b/>
                <w:lang w:val="sr-Cyrl-CS"/>
              </w:rPr>
            </w:pPr>
          </w:p>
          <w:p w14:paraId="10322B85" w14:textId="77777777" w:rsidR="002F6634" w:rsidRPr="000E5518" w:rsidRDefault="002F6634" w:rsidP="00605E83">
            <w:pPr>
              <w:rPr>
                <w:b/>
                <w:lang w:val="sr-Latn-CS"/>
              </w:rPr>
            </w:pPr>
          </w:p>
          <w:p w14:paraId="6FBC49DB" w14:textId="77777777" w:rsidR="002F6634" w:rsidRPr="000E5518" w:rsidRDefault="002F6634" w:rsidP="00605E83">
            <w:pPr>
              <w:rPr>
                <w:lang w:val="sr-Latn-CS"/>
              </w:rPr>
            </w:pPr>
          </w:p>
          <w:p w14:paraId="256A4DC5" w14:textId="77777777" w:rsidR="002F6634" w:rsidRPr="000E5518" w:rsidRDefault="002F6634" w:rsidP="00605E83">
            <w:pPr>
              <w:rPr>
                <w:lang w:val="sr-Latn-CS"/>
              </w:rPr>
            </w:pPr>
          </w:p>
          <w:p w14:paraId="7A36581A" w14:textId="77777777" w:rsidR="002F6634" w:rsidRPr="000E5518" w:rsidRDefault="002F6634" w:rsidP="00605E83">
            <w:pPr>
              <w:rPr>
                <w:lang w:val="sr-Latn-CS"/>
              </w:rPr>
            </w:pPr>
          </w:p>
          <w:p w14:paraId="11DEDFF9" w14:textId="77777777" w:rsidR="002F6634" w:rsidRPr="000E5518" w:rsidRDefault="002F6634" w:rsidP="00605E83">
            <w:pPr>
              <w:rPr>
                <w:lang w:val="ru-RU"/>
              </w:rPr>
            </w:pPr>
          </w:p>
        </w:tc>
      </w:tr>
      <w:tr w:rsidR="002F6634" w:rsidRPr="000E5518" w14:paraId="31ECD886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EDAB48F" w14:textId="77777777" w:rsidR="002F6634" w:rsidRPr="000E5518" w:rsidRDefault="002F663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74DC9EA" w14:textId="77777777" w:rsidR="002F6634" w:rsidRPr="000E5518" w:rsidRDefault="002F66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E47C211" w14:textId="77777777" w:rsidR="002F6634" w:rsidRPr="000E5518" w:rsidRDefault="002F66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F6634" w:rsidRPr="00112759" w14:paraId="2C0B460A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3B580E" w14:textId="77777777" w:rsidR="002F6634" w:rsidRPr="000E5518" w:rsidRDefault="002F6634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0C764A0E" w14:textId="7BF43F80" w:rsidR="00B73413" w:rsidRDefault="002F663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уводи тему тако што</w:t>
            </w:r>
            <w:r w:rsidR="00B73413">
              <w:rPr>
                <w:lang w:val="sr-Cyrl-CS"/>
              </w:rPr>
              <w:t xml:space="preserve"> поставља питања шта раде особе на слици (слике су узете са стране 47 у књизи).</w:t>
            </w:r>
          </w:p>
          <w:p w14:paraId="0DAE06F4" w14:textId="04547A8C" w:rsidR="002F6634" w:rsidRDefault="002F6634" w:rsidP="00605E83">
            <w:pPr>
              <w:jc w:val="both"/>
              <w:rPr>
                <w:lang w:val="sr-Cyrl-CS"/>
              </w:rPr>
            </w:pPr>
          </w:p>
          <w:p w14:paraId="684D6766" w14:textId="11E28402" w:rsidR="002F6634" w:rsidRDefault="002F663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</w:t>
            </w:r>
            <w:r w:rsidR="00B73413">
              <w:rPr>
                <w:lang w:val="sr-Cyrl-CS"/>
              </w:rPr>
              <w:t>подстиче</w:t>
            </w:r>
            <w:r>
              <w:rPr>
                <w:lang w:val="sr-Cyrl-CS"/>
              </w:rPr>
              <w:t xml:space="preserve"> ученике </w:t>
            </w:r>
            <w:r w:rsidR="00B73413">
              <w:rPr>
                <w:lang w:val="sr-Cyrl-CS"/>
              </w:rPr>
              <w:t>да одговарају на питања</w:t>
            </w:r>
            <w:r w:rsidR="00A87187">
              <w:rPr>
                <w:lang w:val="sr-Cyrl-CS"/>
              </w:rPr>
              <w:t>.</w:t>
            </w:r>
          </w:p>
          <w:p w14:paraId="7C84AD0F" w14:textId="2CBB9A38" w:rsidR="002F6634" w:rsidRDefault="002F663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Додатн</w:t>
            </w:r>
            <w:r w:rsidR="00A87187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питање би могл</w:t>
            </w:r>
            <w:r w:rsidR="00A87187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да буд</w:t>
            </w:r>
            <w:r w:rsidR="00A87187">
              <w:rPr>
                <w:lang w:val="sr-Cyrl-CS"/>
              </w:rPr>
              <w:t>у</w:t>
            </w:r>
            <w:r>
              <w:rPr>
                <w:lang w:val="sr-Cyrl-CS"/>
              </w:rPr>
              <w:t>:</w:t>
            </w:r>
          </w:p>
          <w:p w14:paraId="3418191B" w14:textId="1399C13E" w:rsidR="00A87187" w:rsidRDefault="00A87187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Macht ihr ein Selfie gern?</w:t>
            </w:r>
          </w:p>
          <w:p w14:paraId="73E025CA" w14:textId="0C972A4A" w:rsidR="00A87187" w:rsidRDefault="00A87187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Welche Medien nutzt ihr oft, selten oder nie?</w:t>
            </w:r>
          </w:p>
          <w:p w14:paraId="1E3E064B" w14:textId="0B4051C3" w:rsidR="00A87187" w:rsidRDefault="00A87187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Was macht ihr mit dem Smartphone?</w:t>
            </w:r>
          </w:p>
          <w:p w14:paraId="7D4F7C7F" w14:textId="77777777" w:rsidR="00A87187" w:rsidRPr="00A87187" w:rsidRDefault="00A87187" w:rsidP="00605E83">
            <w:pPr>
              <w:jc w:val="both"/>
              <w:rPr>
                <w:lang w:val="de-DE"/>
              </w:rPr>
            </w:pPr>
          </w:p>
          <w:p w14:paraId="5F65FD2A" w14:textId="55D9DB9B" w:rsidR="002F6634" w:rsidRPr="00A87187" w:rsidRDefault="002F6634" w:rsidP="00605E83">
            <w:pPr>
              <w:jc w:val="both"/>
              <w:rPr>
                <w:lang w:val="de-DE"/>
              </w:rPr>
            </w:pPr>
            <w:r>
              <w:rPr>
                <w:lang w:val="sr-Cyrl-RS"/>
              </w:rPr>
              <w:t>Наставник започиње дискусију</w:t>
            </w:r>
            <w:r w:rsidR="00A87187">
              <w:rPr>
                <w:lang w:val="de-DE"/>
              </w:rPr>
              <w:t xml:space="preserve">, </w:t>
            </w:r>
            <w:r w:rsidR="00A87187">
              <w:rPr>
                <w:lang w:val="sr-Cyrl-RS"/>
              </w:rPr>
              <w:t>поставља питања</w:t>
            </w:r>
            <w:r w:rsidR="00A87187">
              <w:rPr>
                <w:lang w:val="de-DE"/>
              </w:rPr>
              <w:t>,</w:t>
            </w:r>
            <w:r w:rsidR="00A87187">
              <w:rPr>
                <w:lang w:val="sr-Cyrl-RS"/>
              </w:rPr>
              <w:t xml:space="preserve"> помаже ученицима да формулишу своје одговоре.</w:t>
            </w:r>
            <w:r w:rsidR="00A87187">
              <w:rPr>
                <w:lang w:val="de-DE"/>
              </w:rPr>
              <w:t xml:space="preserve"> </w:t>
            </w:r>
          </w:p>
          <w:p w14:paraId="66AE1716" w14:textId="323EE34E" w:rsidR="002F6634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</w:t>
            </w:r>
            <w:r w:rsidR="00A87187">
              <w:rPr>
                <w:lang w:val="sr-Cyrl-RS"/>
              </w:rPr>
              <w:t xml:space="preserve"> затим</w:t>
            </w:r>
            <w:r>
              <w:rPr>
                <w:lang w:val="sr-Cyrl-RS"/>
              </w:rPr>
              <w:t xml:space="preserve"> упућује ученике на текст на страни </w:t>
            </w:r>
            <w:r w:rsidR="00A87187">
              <w:rPr>
                <w:lang w:val="sr-Cyrl-RS"/>
              </w:rPr>
              <w:t>46</w:t>
            </w:r>
            <w:r>
              <w:rPr>
                <w:lang w:val="sr-Cyrl-RS"/>
              </w:rPr>
              <w:t>.</w:t>
            </w:r>
          </w:p>
          <w:p w14:paraId="3FB8973C" w14:textId="77777777" w:rsidR="002F6634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278EB662" w14:textId="55795D86" w:rsidR="002F6634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су разумели појам </w:t>
            </w:r>
            <w:r w:rsidRPr="00E12BB0">
              <w:rPr>
                <w:lang w:val="sr-Cyrl-RS"/>
              </w:rPr>
              <w:t>„</w:t>
            </w:r>
            <w:r>
              <w:rPr>
                <w:lang w:val="de-DE"/>
              </w:rPr>
              <w:t>p</w:t>
            </w:r>
            <w:proofErr w:type="spellStart"/>
            <w:r w:rsidR="00A87187">
              <w:rPr>
                <w:lang w:val="sr-Latn-RS"/>
              </w:rPr>
              <w:t>odcast</w:t>
            </w:r>
            <w:proofErr w:type="spellEnd"/>
            <w:r w:rsidRPr="00E12BB0">
              <w:rPr>
                <w:lang w:val="sr-Cyrl-RS"/>
              </w:rPr>
              <w:t>“</w:t>
            </w:r>
            <w:r>
              <w:rPr>
                <w:lang w:val="sr-Cyrl-RS"/>
              </w:rPr>
              <w:t xml:space="preserve">, по потреби објашњава шта то значи и започиње дискусију, шта ученици мисле о томе. </w:t>
            </w:r>
          </w:p>
          <w:p w14:paraId="28F7A26C" w14:textId="77777777" w:rsidR="002F6634" w:rsidRPr="002F6634" w:rsidRDefault="002F6634" w:rsidP="00605E83">
            <w:pPr>
              <w:jc w:val="both"/>
              <w:rPr>
                <w:lang w:val="sr-Cyrl-RS"/>
              </w:rPr>
            </w:pPr>
          </w:p>
          <w:p w14:paraId="3F1ED463" w14:textId="77777777" w:rsidR="002F6634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подстиче ученике да дају одговоре, да активно учествују у настави.</w:t>
            </w:r>
          </w:p>
          <w:p w14:paraId="1CC6BAED" w14:textId="764F2D98" w:rsidR="002F6634" w:rsidRPr="00E12BB0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Додатна питања са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warum</w:t>
            </w:r>
            <w:proofErr w:type="spellEnd"/>
            <w:r>
              <w:rPr>
                <w:lang w:val="sr-Latn-RS"/>
              </w:rPr>
              <w:t xml:space="preserve">“ </w:t>
            </w:r>
            <w:r>
              <w:rPr>
                <w:lang w:val="sr-Cyrl-RS"/>
              </w:rPr>
              <w:t xml:space="preserve">како би се ученици подстакли да користе реченицу са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weil</w:t>
            </w:r>
            <w:proofErr w:type="spellEnd"/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 xml:space="preserve"> или </w:t>
            </w:r>
            <w:r>
              <w:rPr>
                <w:lang w:val="sr-Latn-RS"/>
              </w:rPr>
              <w:t>„</w:t>
            </w:r>
            <w:proofErr w:type="spellStart"/>
            <w:r>
              <w:rPr>
                <w:lang w:val="sr-Latn-RS"/>
              </w:rPr>
              <w:t>was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meinst</w:t>
            </w:r>
            <w:proofErr w:type="spellEnd"/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du</w:t>
            </w:r>
            <w:proofErr w:type="spellEnd"/>
            <w:r>
              <w:rPr>
                <w:lang w:val="sr-Latn-RS"/>
              </w:rPr>
              <w:t>…</w:t>
            </w:r>
            <w:r>
              <w:rPr>
                <w:lang w:val="sr-Cyrl-RS"/>
              </w:rPr>
              <w:t>?</w:t>
            </w:r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 xml:space="preserve"> како би се подст</w:t>
            </w:r>
            <w:r w:rsidR="00A87187">
              <w:rPr>
                <w:lang w:val="sr-Cyrl-RS"/>
              </w:rPr>
              <w:t>а</w:t>
            </w:r>
            <w:r>
              <w:rPr>
                <w:lang w:val="sr-Cyrl-RS"/>
              </w:rPr>
              <w:t>кли да користе реченицу са</w:t>
            </w:r>
            <w:r>
              <w:rPr>
                <w:lang w:val="sr-Latn-RS"/>
              </w:rPr>
              <w:t xml:space="preserve"> „</w:t>
            </w:r>
            <w:proofErr w:type="spellStart"/>
            <w:r>
              <w:rPr>
                <w:lang w:val="sr-Latn-RS"/>
              </w:rPr>
              <w:t>dass</w:t>
            </w:r>
            <w:proofErr w:type="spellEnd"/>
            <w:r>
              <w:rPr>
                <w:lang w:val="sr-Latn-RS"/>
              </w:rPr>
              <w:t>“</w:t>
            </w:r>
            <w:r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EFDCB3A" w14:textId="321CD539" w:rsidR="002F6634" w:rsidRDefault="002F6634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Pr="00567A49">
              <w:rPr>
                <w:lang w:val="sr-Cyrl-RS"/>
              </w:rPr>
              <w:t xml:space="preserve"> </w:t>
            </w:r>
            <w:r w:rsidR="00A87187">
              <w:rPr>
                <w:lang w:val="sr-Cyrl-RS"/>
              </w:rPr>
              <w:t>износе своје претпоставке, одговарају на питања.</w:t>
            </w:r>
          </w:p>
          <w:p w14:paraId="56ABAC74" w14:textId="77777777" w:rsidR="00A87187" w:rsidRDefault="00A87187" w:rsidP="00605E83">
            <w:pPr>
              <w:jc w:val="both"/>
              <w:rPr>
                <w:lang w:val="sr-Cyrl-CS"/>
              </w:rPr>
            </w:pPr>
          </w:p>
          <w:p w14:paraId="36A371E3" w14:textId="0AA42853" w:rsidR="002F6634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читају текст на страни </w:t>
            </w:r>
            <w:r w:rsidR="00A87187">
              <w:rPr>
                <w:lang w:val="sr-Cyrl-RS"/>
              </w:rPr>
              <w:t>46</w:t>
            </w:r>
            <w:r>
              <w:rPr>
                <w:lang w:val="sr-Cyrl-RS"/>
              </w:rPr>
              <w:t xml:space="preserve"> и постављају питања ако нешто није познато.</w:t>
            </w:r>
          </w:p>
          <w:p w14:paraId="3754E7EF" w14:textId="77777777" w:rsidR="002F6634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непознате речи и питају ако им нешто није јасно.</w:t>
            </w:r>
          </w:p>
          <w:p w14:paraId="4F5286D4" w14:textId="77777777" w:rsidR="002F6634" w:rsidRPr="00C1135E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износе свој став о теми, користе зависне реченице, обрађиване у претходном периоду.</w:t>
            </w:r>
          </w:p>
        </w:tc>
      </w:tr>
      <w:tr w:rsidR="002F6634" w:rsidRPr="00112759" w14:paraId="0BC32745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8AAB00" w14:textId="77777777" w:rsidR="002F6634" w:rsidRPr="000E5518" w:rsidRDefault="002F6634" w:rsidP="00605E83">
            <w:pPr>
              <w:rPr>
                <w:b/>
                <w:lang w:val="ru-RU"/>
              </w:rPr>
            </w:pPr>
          </w:p>
          <w:p w14:paraId="2DCEEFC6" w14:textId="77777777" w:rsidR="002F6634" w:rsidRPr="009A042B" w:rsidRDefault="002F6634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6D1516C" w14:textId="77777777" w:rsidR="002F6634" w:rsidRPr="000E5518" w:rsidRDefault="002F6634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D9BE9" w14:textId="77777777" w:rsidR="002F6634" w:rsidRPr="000E5518" w:rsidRDefault="002F6634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2F6634" w:rsidRPr="000E5518" w14:paraId="5ACC3459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58C62B93" w14:textId="77777777" w:rsidR="002F6634" w:rsidRPr="000E5518" w:rsidRDefault="002F663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582985E" w14:textId="77777777" w:rsidR="002F6634" w:rsidRPr="000E5518" w:rsidRDefault="002F663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E1C328E" w14:textId="77777777" w:rsidR="002F6634" w:rsidRPr="000E5518" w:rsidRDefault="002F6634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F6634" w:rsidRPr="000E5518" w14:paraId="044AB23F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7010E1A" w14:textId="77777777" w:rsidR="002F6634" w:rsidRPr="000E5518" w:rsidRDefault="002F6634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E86D822" w14:textId="77777777" w:rsidR="002F6634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јасно,</w:t>
            </w:r>
          </w:p>
          <w:p w14:paraId="061E5E48" w14:textId="0F79B816" w:rsidR="002F6634" w:rsidRPr="000E5518" w:rsidRDefault="002F6634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>вежба 1 у радној свесци, страна 4</w:t>
            </w:r>
            <w:r w:rsidR="00A87187">
              <w:rPr>
                <w:lang w:val="sr-Cyrl-RS"/>
              </w:rPr>
              <w:t>7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613A009" w14:textId="77777777" w:rsidR="002F6634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49EF55BB" w14:textId="77777777" w:rsidR="002F6634" w:rsidRDefault="002F6634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DB8C650" w14:textId="77777777" w:rsidR="002F6634" w:rsidRPr="000E5518" w:rsidRDefault="002F6634" w:rsidP="00605E83">
            <w:pPr>
              <w:jc w:val="both"/>
              <w:rPr>
                <w:lang w:val="sr-Cyrl-RS"/>
              </w:rPr>
            </w:pPr>
          </w:p>
          <w:p w14:paraId="349CF408" w14:textId="77777777" w:rsidR="002F6634" w:rsidRPr="000E5518" w:rsidRDefault="002F6634" w:rsidP="00605E83">
            <w:pPr>
              <w:jc w:val="both"/>
              <w:rPr>
                <w:lang w:val="sr-Cyrl-RS"/>
              </w:rPr>
            </w:pPr>
          </w:p>
        </w:tc>
      </w:tr>
      <w:tr w:rsidR="002F6634" w:rsidRPr="00112759" w14:paraId="20D0E873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0A4DE79" w14:textId="77777777" w:rsidR="002F6634" w:rsidRPr="000E5518" w:rsidRDefault="002F6634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0FF79BA8" w14:textId="77777777" w:rsidR="002F6634" w:rsidRPr="000E5518" w:rsidRDefault="002F6634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91B2B63" w14:textId="77777777" w:rsidR="002F6634" w:rsidRDefault="002F66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125C4704" w14:textId="77777777" w:rsidR="002F6634" w:rsidRDefault="002F66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6B937DFC" w14:textId="5EC7D5F5" w:rsidR="002F6634" w:rsidRPr="00323DF5" w:rsidRDefault="002F6634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455209D" w14:textId="77777777" w:rsidR="002F6634" w:rsidRPr="000E5518" w:rsidRDefault="002F6634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2F6634" w:rsidRPr="00112759" w14:paraId="38342361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9724D36" w14:textId="77777777" w:rsidR="002F6634" w:rsidRDefault="002F6634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0108C466" w14:textId="70E6AD60" w:rsidR="002F6634" w:rsidRPr="00112759" w:rsidRDefault="002F6634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20EAF566" w14:textId="77777777" w:rsidR="002F6634" w:rsidRPr="00112759" w:rsidRDefault="002F6634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70D50BD7" w14:textId="77777777" w:rsidR="002F6634" w:rsidRPr="000E5518" w:rsidRDefault="002F6634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2F6634" w:rsidRPr="00112759" w14:paraId="43904614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F6634" w:rsidRPr="00112759" w14:paraId="6CDCA64B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3E05D9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3D7325DB" w14:textId="77777777" w:rsidR="002F6634" w:rsidRPr="000E5518" w:rsidRDefault="002F6634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5801C1A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EC2C73F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1627F66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ABE38C8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5E952A7E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B8C1BD0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913AD96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2F74815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3951961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9FB9095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62E65EA5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AC9DAD3" w14:textId="77777777" w:rsidR="002F6634" w:rsidRPr="000E5518" w:rsidRDefault="002F6634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7E47CAF" w14:textId="77777777" w:rsidR="002F6634" w:rsidRPr="000E5518" w:rsidRDefault="002F6634" w:rsidP="00605E83">
            <w:pPr>
              <w:ind w:left="473"/>
              <w:rPr>
                <w:lang w:val="sr-Latn-CS"/>
              </w:rPr>
            </w:pPr>
          </w:p>
        </w:tc>
      </w:tr>
    </w:tbl>
    <w:p w14:paraId="277DB3F2" w14:textId="77777777" w:rsidR="002F6634" w:rsidRPr="002F6634" w:rsidRDefault="002F6634">
      <w:pPr>
        <w:rPr>
          <w:lang w:val="sr-Latn-CS"/>
        </w:rPr>
      </w:pPr>
    </w:p>
    <w:sectPr w:rsidR="002F6634" w:rsidRPr="002F66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4"/>
    <w:rsid w:val="00112759"/>
    <w:rsid w:val="002F6634"/>
    <w:rsid w:val="00A87187"/>
    <w:rsid w:val="00B73413"/>
    <w:rsid w:val="00E3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E33FF4F"/>
  <w15:chartTrackingRefBased/>
  <w15:docId w15:val="{C10CEE2A-4584-9044-9789-2F736DDCE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63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634"/>
    <w:pPr>
      <w:ind w:left="708"/>
    </w:pPr>
  </w:style>
  <w:style w:type="character" w:styleId="Emphasis">
    <w:name w:val="Emphasis"/>
    <w:qFormat/>
    <w:rsid w:val="002F663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F6634"/>
    <w:pPr>
      <w:spacing w:before="100" w:beforeAutospacing="1" w:after="100" w:afterAutospacing="1"/>
    </w:pPr>
    <w:rPr>
      <w:lang w:val="en-RS" w:eastAsia="en-GB"/>
    </w:rPr>
  </w:style>
  <w:style w:type="table" w:styleId="TableGrid">
    <w:name w:val="Table Grid"/>
    <w:basedOn w:val="TableNormal"/>
    <w:uiPriority w:val="39"/>
    <w:rsid w:val="002F6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481</Words>
  <Characters>2760</Characters>
  <Application>Microsoft Office Word</Application>
  <DocSecurity>0</DocSecurity>
  <Lines>115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2023-08-21T12:02:00Z</dcterms:created>
  <dcterms:modified xsi:type="dcterms:W3CDTF">2023-08-21T12:35:00Z</dcterms:modified>
</cp:coreProperties>
</file>